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F3792" w14:textId="77777777" w:rsidR="00F0353D" w:rsidRPr="00191858" w:rsidRDefault="00191858">
      <w:pPr>
        <w:pStyle w:val="Title"/>
        <w:jc w:val="center"/>
        <w:rPr>
          <w:rFonts w:ascii="Calibri" w:eastAsia="Calibri" w:hAnsi="Calibri" w:cs="Calibri"/>
          <w:b/>
        </w:rPr>
      </w:pPr>
      <w:bookmarkStart w:id="0" w:name="_vf3mq6rquxvy" w:colFirst="0" w:colLast="0"/>
      <w:bookmarkEnd w:id="0"/>
      <w:r w:rsidRPr="00191858">
        <w:rPr>
          <w:rFonts w:ascii="Calibri" w:eastAsia="Calibri" w:hAnsi="Calibri" w:cs="Calibri"/>
          <w:b/>
        </w:rPr>
        <w:t>Is It Better to Stack Silver or Gold?</w:t>
      </w:r>
    </w:p>
    <w:p w14:paraId="7DB394FB" w14:textId="77777777" w:rsidR="00F0353D" w:rsidRDefault="00F0353D">
      <w:pPr>
        <w:jc w:val="both"/>
        <w:rPr>
          <w:rFonts w:ascii="Calibri" w:eastAsia="Calibri" w:hAnsi="Calibri" w:cs="Calibri"/>
        </w:rPr>
      </w:pPr>
    </w:p>
    <w:p w14:paraId="6D67632F"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Are you trying to decide whether silver or gold is the better option for stacking? It can be difficult to decide, given the many advantages and differences between the two precious metals.</w:t>
      </w:r>
    </w:p>
    <w:p w14:paraId="3254E19C"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Stacking silver and gold each has its own set of benefits, but some significant distinctions should be considered when choosing one over the other. In this article, we'll explore both options and provide insight into which may be preferable for your needs.</w:t>
      </w:r>
    </w:p>
    <w:p w14:paraId="7D5FE7EC" w14:textId="77777777" w:rsidR="00F0353D" w:rsidRDefault="00191858">
      <w:pPr>
        <w:pStyle w:val="Heading2"/>
        <w:keepNext w:val="0"/>
        <w:keepLines w:val="0"/>
        <w:spacing w:after="80"/>
        <w:jc w:val="both"/>
        <w:rPr>
          <w:rFonts w:ascii="Calibri" w:eastAsia="Calibri" w:hAnsi="Calibri" w:cs="Calibri"/>
          <w:b/>
          <w:sz w:val="44"/>
          <w:szCs w:val="44"/>
        </w:rPr>
      </w:pPr>
      <w:bookmarkStart w:id="1" w:name="_63tgay3ih5fm" w:colFirst="0" w:colLast="0"/>
      <w:bookmarkEnd w:id="1"/>
      <w:r>
        <w:rPr>
          <w:rFonts w:ascii="Calibri" w:eastAsia="Calibri" w:hAnsi="Calibri" w:cs="Calibri"/>
          <w:b/>
          <w:sz w:val="44"/>
          <w:szCs w:val="44"/>
        </w:rPr>
        <w:t xml:space="preserve">What Is Silver </w:t>
      </w:r>
      <w:proofErr w:type="gramStart"/>
      <w:r>
        <w:rPr>
          <w:rFonts w:ascii="Calibri" w:eastAsia="Calibri" w:hAnsi="Calibri" w:cs="Calibri"/>
          <w:b/>
          <w:sz w:val="44"/>
          <w:szCs w:val="44"/>
        </w:rPr>
        <w:t>And</w:t>
      </w:r>
      <w:proofErr w:type="gramEnd"/>
      <w:r>
        <w:rPr>
          <w:rFonts w:ascii="Calibri" w:eastAsia="Calibri" w:hAnsi="Calibri" w:cs="Calibri"/>
          <w:b/>
          <w:sz w:val="44"/>
          <w:szCs w:val="44"/>
        </w:rPr>
        <w:t xml:space="preserve"> Gold Stacking?</w:t>
      </w:r>
    </w:p>
    <w:p w14:paraId="63514929" w14:textId="77777777" w:rsidR="00F0353D" w:rsidRDefault="00191858">
      <w:pPr>
        <w:pStyle w:val="Heading3"/>
        <w:numPr>
          <w:ilvl w:val="0"/>
          <w:numId w:val="3"/>
        </w:numPr>
        <w:spacing w:before="240" w:after="240"/>
        <w:jc w:val="both"/>
        <w:rPr>
          <w:rFonts w:ascii="Calibri" w:eastAsia="Calibri" w:hAnsi="Calibri" w:cs="Calibri"/>
          <w:b/>
          <w:color w:val="000000"/>
          <w:sz w:val="38"/>
          <w:szCs w:val="38"/>
        </w:rPr>
      </w:pPr>
      <w:bookmarkStart w:id="2" w:name="_7odu7y1dauah" w:colFirst="0" w:colLast="0"/>
      <w:bookmarkEnd w:id="2"/>
      <w:r>
        <w:rPr>
          <w:rFonts w:ascii="Calibri" w:eastAsia="Calibri" w:hAnsi="Calibri" w:cs="Calibri"/>
          <w:b/>
          <w:color w:val="000000"/>
          <w:sz w:val="38"/>
          <w:szCs w:val="38"/>
        </w:rPr>
        <w:t>Silver Stacking</w:t>
      </w:r>
    </w:p>
    <w:p w14:paraId="4070909F"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In silver stacking, physical silver is purchased and stored for the long term. Silver bullion can be purchased in various ways, from coins to bars of silver bullion. Various reasons motivate investors to s</w:t>
      </w:r>
      <w:r>
        <w:rPr>
          <w:rFonts w:ascii="Calibri" w:eastAsia="Calibri" w:hAnsi="Calibri" w:cs="Calibri"/>
          <w:sz w:val="32"/>
          <w:szCs w:val="32"/>
        </w:rPr>
        <w:t>tack silver, including its low price and ability to protect wealth during inflation or economic instability.</w:t>
      </w:r>
    </w:p>
    <w:p w14:paraId="3968FEBA"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It is important to note that stacking silver requires careful consideration and dedication; investors need to plan ahead and decide how much they w</w:t>
      </w:r>
      <w:r>
        <w:rPr>
          <w:rFonts w:ascii="Calibri" w:eastAsia="Calibri" w:hAnsi="Calibri" w:cs="Calibri"/>
          <w:sz w:val="32"/>
          <w:szCs w:val="32"/>
        </w:rPr>
        <w:t>ant to invest to achieve success.</w:t>
      </w:r>
    </w:p>
    <w:p w14:paraId="0C00ECAE" w14:textId="77777777" w:rsidR="00F0353D" w:rsidRDefault="00191858">
      <w:pPr>
        <w:pStyle w:val="Heading3"/>
        <w:numPr>
          <w:ilvl w:val="0"/>
          <w:numId w:val="3"/>
        </w:numPr>
        <w:spacing w:before="240" w:after="240"/>
        <w:jc w:val="both"/>
        <w:rPr>
          <w:rFonts w:ascii="Calibri" w:eastAsia="Calibri" w:hAnsi="Calibri" w:cs="Calibri"/>
          <w:b/>
          <w:color w:val="000000"/>
          <w:sz w:val="38"/>
          <w:szCs w:val="38"/>
        </w:rPr>
      </w:pPr>
      <w:bookmarkStart w:id="3" w:name="_mo6f6a7y8em4" w:colFirst="0" w:colLast="0"/>
      <w:bookmarkEnd w:id="3"/>
      <w:r>
        <w:rPr>
          <w:rFonts w:ascii="Calibri" w:eastAsia="Calibri" w:hAnsi="Calibri" w:cs="Calibri"/>
          <w:b/>
          <w:color w:val="000000"/>
          <w:sz w:val="38"/>
          <w:szCs w:val="38"/>
        </w:rPr>
        <w:t>Gold Stacking</w:t>
      </w:r>
    </w:p>
    <w:p w14:paraId="1A849127"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Gold stacking is the practice of purchasing gold in different forms and storing it for future investments or retirement planning. They have been around for centuries and continue to be a popular choice for pe</w:t>
      </w:r>
      <w:r>
        <w:rPr>
          <w:rFonts w:ascii="Calibri" w:eastAsia="Calibri" w:hAnsi="Calibri" w:cs="Calibri"/>
          <w:sz w:val="32"/>
          <w:szCs w:val="32"/>
        </w:rPr>
        <w:t>ople looking to diversify their assets. Gold stacking is a good way to ensure that you have some form of a hard asset that can maintain its value in times of economic uncertainty.</w:t>
      </w:r>
    </w:p>
    <w:p w14:paraId="6AC132A6"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In terms of gold stacking, there are a number of options for you to consider</w:t>
      </w:r>
      <w:r>
        <w:rPr>
          <w:rFonts w:ascii="Calibri" w:eastAsia="Calibri" w:hAnsi="Calibri" w:cs="Calibri"/>
          <w:sz w:val="32"/>
          <w:szCs w:val="32"/>
        </w:rPr>
        <w:t>, ranging from coins and bars to paper certificates backed by physical gold stored in secure vaults.</w:t>
      </w:r>
    </w:p>
    <w:p w14:paraId="10C0EDF6"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Regardless of the method you decide to use, the idea is to start with small amounts and then gradually increase your holdings over time as your financial s</w:t>
      </w:r>
      <w:r>
        <w:rPr>
          <w:rFonts w:ascii="Calibri" w:eastAsia="Calibri" w:hAnsi="Calibri" w:cs="Calibri"/>
          <w:sz w:val="32"/>
          <w:szCs w:val="32"/>
        </w:rPr>
        <w:t>ituation allows you to do so.</w:t>
      </w:r>
    </w:p>
    <w:p w14:paraId="5475C02C" w14:textId="77777777" w:rsidR="00F0353D" w:rsidRDefault="00191858">
      <w:pPr>
        <w:pStyle w:val="Heading2"/>
        <w:keepNext w:val="0"/>
        <w:keepLines w:val="0"/>
        <w:spacing w:after="80"/>
        <w:jc w:val="both"/>
        <w:rPr>
          <w:rFonts w:ascii="Calibri" w:eastAsia="Calibri" w:hAnsi="Calibri" w:cs="Calibri"/>
          <w:b/>
          <w:sz w:val="44"/>
          <w:szCs w:val="44"/>
        </w:rPr>
      </w:pPr>
      <w:bookmarkStart w:id="4" w:name="_pftiwqiezg4" w:colFirst="0" w:colLast="0"/>
      <w:bookmarkEnd w:id="4"/>
      <w:r>
        <w:rPr>
          <w:rFonts w:ascii="Calibri" w:eastAsia="Calibri" w:hAnsi="Calibri" w:cs="Calibri"/>
          <w:b/>
          <w:sz w:val="44"/>
          <w:szCs w:val="44"/>
        </w:rPr>
        <w:t xml:space="preserve">Advantages </w:t>
      </w:r>
      <w:proofErr w:type="gramStart"/>
      <w:r>
        <w:rPr>
          <w:rFonts w:ascii="Calibri" w:eastAsia="Calibri" w:hAnsi="Calibri" w:cs="Calibri"/>
          <w:b/>
          <w:sz w:val="44"/>
          <w:szCs w:val="44"/>
        </w:rPr>
        <w:t>Of</w:t>
      </w:r>
      <w:proofErr w:type="gramEnd"/>
      <w:r>
        <w:rPr>
          <w:rFonts w:ascii="Calibri" w:eastAsia="Calibri" w:hAnsi="Calibri" w:cs="Calibri"/>
          <w:b/>
          <w:sz w:val="44"/>
          <w:szCs w:val="44"/>
        </w:rPr>
        <w:t xml:space="preserve"> Silver And Gold Stacking</w:t>
      </w:r>
    </w:p>
    <w:p w14:paraId="445A2E9A" w14:textId="77777777" w:rsidR="00F0353D" w:rsidRDefault="00191858">
      <w:pPr>
        <w:pStyle w:val="Heading3"/>
        <w:numPr>
          <w:ilvl w:val="0"/>
          <w:numId w:val="2"/>
        </w:numPr>
        <w:spacing w:before="240" w:after="0"/>
        <w:jc w:val="both"/>
        <w:rPr>
          <w:rFonts w:ascii="Calibri" w:eastAsia="Calibri" w:hAnsi="Calibri" w:cs="Calibri"/>
          <w:b/>
          <w:color w:val="000000"/>
          <w:sz w:val="38"/>
          <w:szCs w:val="38"/>
        </w:rPr>
      </w:pPr>
      <w:bookmarkStart w:id="5" w:name="_40rcah41vx0j" w:colFirst="0" w:colLast="0"/>
      <w:bookmarkEnd w:id="5"/>
      <w:r>
        <w:rPr>
          <w:rFonts w:ascii="Calibri" w:eastAsia="Calibri" w:hAnsi="Calibri" w:cs="Calibri"/>
          <w:b/>
          <w:color w:val="000000"/>
          <w:sz w:val="38"/>
          <w:szCs w:val="38"/>
        </w:rPr>
        <w:t xml:space="preserve"> Advantages of Stacking Silver</w:t>
      </w:r>
    </w:p>
    <w:p w14:paraId="52BAA2E2" w14:textId="77777777" w:rsidR="00F0353D" w:rsidRDefault="00191858">
      <w:pPr>
        <w:numPr>
          <w:ilvl w:val="0"/>
          <w:numId w:val="5"/>
        </w:numPr>
        <w:jc w:val="both"/>
        <w:rPr>
          <w:rFonts w:ascii="Calibri" w:eastAsia="Calibri" w:hAnsi="Calibri" w:cs="Calibri"/>
          <w:sz w:val="32"/>
          <w:szCs w:val="32"/>
        </w:rPr>
      </w:pPr>
      <w:r>
        <w:rPr>
          <w:rFonts w:ascii="Calibri" w:eastAsia="Calibri" w:hAnsi="Calibri" w:cs="Calibri"/>
          <w:sz w:val="32"/>
          <w:szCs w:val="32"/>
        </w:rPr>
        <w:t xml:space="preserve">For </w:t>
      </w:r>
      <w:r>
        <w:rPr>
          <w:rFonts w:ascii="Calibri" w:eastAsia="Calibri" w:hAnsi="Calibri" w:cs="Calibri"/>
          <w:b/>
          <w:sz w:val="32"/>
          <w:szCs w:val="32"/>
        </w:rPr>
        <w:t>long-term investments</w:t>
      </w:r>
      <w:r>
        <w:rPr>
          <w:rFonts w:ascii="Calibri" w:eastAsia="Calibri" w:hAnsi="Calibri" w:cs="Calibri"/>
          <w:sz w:val="32"/>
          <w:szCs w:val="32"/>
        </w:rPr>
        <w:t xml:space="preserve">, stacking silver is a great option. Silver has been used as a store of value since ancient times, and people who stack silver can </w:t>
      </w:r>
      <w:r>
        <w:rPr>
          <w:rFonts w:ascii="Calibri" w:eastAsia="Calibri" w:hAnsi="Calibri" w:cs="Calibri"/>
          <w:sz w:val="32"/>
          <w:szCs w:val="32"/>
        </w:rPr>
        <w:t xml:space="preserve">benefit from its stability in the face of inflation and economic instability. </w:t>
      </w:r>
    </w:p>
    <w:p w14:paraId="5D07A93E" w14:textId="77777777" w:rsidR="00F0353D" w:rsidRDefault="00191858">
      <w:pPr>
        <w:numPr>
          <w:ilvl w:val="0"/>
          <w:numId w:val="5"/>
        </w:numPr>
        <w:jc w:val="both"/>
        <w:rPr>
          <w:rFonts w:ascii="Calibri" w:eastAsia="Calibri" w:hAnsi="Calibri" w:cs="Calibri"/>
          <w:sz w:val="32"/>
          <w:szCs w:val="32"/>
        </w:rPr>
      </w:pPr>
      <w:r>
        <w:rPr>
          <w:rFonts w:ascii="Calibri" w:eastAsia="Calibri" w:hAnsi="Calibri" w:cs="Calibri"/>
          <w:sz w:val="32"/>
          <w:szCs w:val="32"/>
        </w:rPr>
        <w:t xml:space="preserve">Because of its </w:t>
      </w:r>
      <w:r>
        <w:rPr>
          <w:rFonts w:ascii="Calibri" w:eastAsia="Calibri" w:hAnsi="Calibri" w:cs="Calibri"/>
          <w:b/>
          <w:sz w:val="32"/>
          <w:szCs w:val="32"/>
        </w:rPr>
        <w:t>comparatively lower price</w:t>
      </w:r>
      <w:r>
        <w:rPr>
          <w:rFonts w:ascii="Calibri" w:eastAsia="Calibri" w:hAnsi="Calibri" w:cs="Calibri"/>
          <w:sz w:val="32"/>
          <w:szCs w:val="32"/>
        </w:rPr>
        <w:t xml:space="preserve">, silver is often more attractive than gold. As a result, silver is an excellent investment option for those on a tight budget. </w:t>
      </w:r>
    </w:p>
    <w:p w14:paraId="09F49402" w14:textId="77777777" w:rsidR="00F0353D" w:rsidRDefault="00191858">
      <w:pPr>
        <w:numPr>
          <w:ilvl w:val="0"/>
          <w:numId w:val="5"/>
        </w:numPr>
        <w:jc w:val="both"/>
        <w:rPr>
          <w:rFonts w:ascii="Calibri" w:eastAsia="Calibri" w:hAnsi="Calibri" w:cs="Calibri"/>
          <w:sz w:val="32"/>
          <w:szCs w:val="32"/>
        </w:rPr>
      </w:pPr>
      <w:r>
        <w:rPr>
          <w:rFonts w:ascii="Calibri" w:eastAsia="Calibri" w:hAnsi="Calibri" w:cs="Calibri"/>
          <w:sz w:val="32"/>
          <w:szCs w:val="32"/>
        </w:rPr>
        <w:t>Silver i</w:t>
      </w:r>
      <w:r>
        <w:rPr>
          <w:rFonts w:ascii="Calibri" w:eastAsia="Calibri" w:hAnsi="Calibri" w:cs="Calibri"/>
          <w:sz w:val="32"/>
          <w:szCs w:val="32"/>
        </w:rPr>
        <w:t xml:space="preserve">s a great option for investors looking to </w:t>
      </w:r>
      <w:r>
        <w:rPr>
          <w:rFonts w:ascii="Calibri" w:eastAsia="Calibri" w:hAnsi="Calibri" w:cs="Calibri"/>
          <w:b/>
          <w:sz w:val="32"/>
          <w:szCs w:val="32"/>
        </w:rPr>
        <w:t>protect their assets</w:t>
      </w:r>
      <w:r>
        <w:rPr>
          <w:rFonts w:ascii="Calibri" w:eastAsia="Calibri" w:hAnsi="Calibri" w:cs="Calibri"/>
          <w:sz w:val="32"/>
          <w:szCs w:val="32"/>
        </w:rPr>
        <w:t xml:space="preserve">. It is one of the </w:t>
      </w:r>
      <w:bookmarkStart w:id="6" w:name="_GoBack"/>
      <w:r>
        <w:rPr>
          <w:rFonts w:ascii="Calibri" w:eastAsia="Calibri" w:hAnsi="Calibri" w:cs="Calibri"/>
          <w:sz w:val="32"/>
          <w:szCs w:val="32"/>
        </w:rPr>
        <w:t>most</w:t>
      </w:r>
      <w:bookmarkEnd w:id="6"/>
      <w:r>
        <w:rPr>
          <w:rFonts w:ascii="Calibri" w:eastAsia="Calibri" w:hAnsi="Calibri" w:cs="Calibri"/>
          <w:sz w:val="32"/>
          <w:szCs w:val="32"/>
        </w:rPr>
        <w:t xml:space="preserve"> popular precious metals used for investment. Stacking silver can </w:t>
      </w:r>
      <w:r>
        <w:rPr>
          <w:rFonts w:ascii="Calibri" w:eastAsia="Calibri" w:hAnsi="Calibri" w:cs="Calibri"/>
          <w:b/>
          <w:sz w:val="32"/>
          <w:szCs w:val="32"/>
        </w:rPr>
        <w:t>protect investors</w:t>
      </w:r>
      <w:r>
        <w:rPr>
          <w:rFonts w:ascii="Calibri" w:eastAsia="Calibri" w:hAnsi="Calibri" w:cs="Calibri"/>
          <w:sz w:val="32"/>
          <w:szCs w:val="32"/>
        </w:rPr>
        <w:t xml:space="preserve"> against inflation, market volatility, and economic uncertainty.</w:t>
      </w:r>
    </w:p>
    <w:p w14:paraId="06DEB419" w14:textId="77777777" w:rsidR="00F0353D" w:rsidRDefault="00191858">
      <w:pPr>
        <w:numPr>
          <w:ilvl w:val="0"/>
          <w:numId w:val="5"/>
        </w:numPr>
        <w:rPr>
          <w:rFonts w:ascii="Calibri" w:eastAsia="Calibri" w:hAnsi="Calibri" w:cs="Calibri"/>
          <w:sz w:val="32"/>
          <w:szCs w:val="32"/>
        </w:rPr>
      </w:pPr>
      <w:r>
        <w:rPr>
          <w:rFonts w:ascii="Calibri" w:eastAsia="Calibri" w:hAnsi="Calibri" w:cs="Calibri"/>
          <w:sz w:val="32"/>
          <w:szCs w:val="32"/>
        </w:rPr>
        <w:t>In the past, silver has</w:t>
      </w:r>
      <w:r>
        <w:rPr>
          <w:rFonts w:ascii="Calibri" w:eastAsia="Calibri" w:hAnsi="Calibri" w:cs="Calibri"/>
          <w:sz w:val="32"/>
          <w:szCs w:val="32"/>
        </w:rPr>
        <w:t xml:space="preserve"> maintained its </w:t>
      </w:r>
      <w:r>
        <w:rPr>
          <w:rFonts w:ascii="Calibri" w:eastAsia="Calibri" w:hAnsi="Calibri" w:cs="Calibri"/>
          <w:b/>
          <w:sz w:val="32"/>
          <w:szCs w:val="32"/>
        </w:rPr>
        <w:t>purchasing power</w:t>
      </w:r>
      <w:r>
        <w:rPr>
          <w:rFonts w:ascii="Calibri" w:eastAsia="Calibri" w:hAnsi="Calibri" w:cs="Calibri"/>
          <w:sz w:val="32"/>
          <w:szCs w:val="32"/>
        </w:rPr>
        <w:t xml:space="preserve"> better than other currencies. As a result, when you invest in silver, your money will have greater purchasing power in the future.</w:t>
      </w:r>
    </w:p>
    <w:p w14:paraId="28AFCC5F" w14:textId="77777777" w:rsidR="00F0353D" w:rsidRDefault="00191858">
      <w:pPr>
        <w:pStyle w:val="Heading3"/>
        <w:numPr>
          <w:ilvl w:val="0"/>
          <w:numId w:val="2"/>
        </w:numPr>
        <w:spacing w:before="0" w:after="0"/>
        <w:rPr>
          <w:rFonts w:ascii="Calibri" w:eastAsia="Calibri" w:hAnsi="Calibri" w:cs="Calibri"/>
          <w:b/>
          <w:color w:val="000000"/>
          <w:sz w:val="38"/>
          <w:szCs w:val="38"/>
        </w:rPr>
      </w:pPr>
      <w:bookmarkStart w:id="7" w:name="_e9xzakf7a8sw" w:colFirst="0" w:colLast="0"/>
      <w:bookmarkEnd w:id="7"/>
      <w:r>
        <w:rPr>
          <w:rFonts w:ascii="Calibri" w:eastAsia="Calibri" w:hAnsi="Calibri" w:cs="Calibri"/>
          <w:b/>
          <w:color w:val="000000"/>
          <w:sz w:val="38"/>
          <w:szCs w:val="38"/>
        </w:rPr>
        <w:t>Advantages of Gold Stacking</w:t>
      </w:r>
    </w:p>
    <w:p w14:paraId="7B400F35" w14:textId="77777777" w:rsidR="00F0353D" w:rsidRDefault="00191858">
      <w:pPr>
        <w:numPr>
          <w:ilvl w:val="0"/>
          <w:numId w:val="4"/>
        </w:numPr>
        <w:jc w:val="both"/>
        <w:rPr>
          <w:rFonts w:ascii="Calibri" w:eastAsia="Calibri" w:hAnsi="Calibri" w:cs="Calibri"/>
          <w:sz w:val="32"/>
          <w:szCs w:val="32"/>
        </w:rPr>
      </w:pPr>
      <w:r>
        <w:rPr>
          <w:rFonts w:ascii="Calibri" w:eastAsia="Calibri" w:hAnsi="Calibri" w:cs="Calibri"/>
          <w:sz w:val="32"/>
          <w:szCs w:val="32"/>
        </w:rPr>
        <w:t xml:space="preserve">One of the critical advantages of stacking gold is </w:t>
      </w:r>
      <w:r>
        <w:rPr>
          <w:rFonts w:ascii="Calibri" w:eastAsia="Calibri" w:hAnsi="Calibri" w:cs="Calibri"/>
          <w:b/>
          <w:sz w:val="32"/>
          <w:szCs w:val="32"/>
        </w:rPr>
        <w:t>its tangibility</w:t>
      </w:r>
      <w:r>
        <w:rPr>
          <w:rFonts w:ascii="Calibri" w:eastAsia="Calibri" w:hAnsi="Calibri" w:cs="Calibri"/>
          <w:sz w:val="32"/>
          <w:szCs w:val="32"/>
        </w:rPr>
        <w:t>. Gold can be viewed, touched, and securely stored as a physical asset. Physical gold investment is guaranteed to hold its value despite market fluctuations. Gold's compact and transportable qualities make it easy to move it from one place t</w:t>
      </w:r>
      <w:r>
        <w:rPr>
          <w:rFonts w:ascii="Calibri" w:eastAsia="Calibri" w:hAnsi="Calibri" w:cs="Calibri"/>
          <w:sz w:val="32"/>
          <w:szCs w:val="32"/>
        </w:rPr>
        <w:t>o another without worrying about security risks related to online investments.</w:t>
      </w:r>
    </w:p>
    <w:p w14:paraId="63945505" w14:textId="77777777" w:rsidR="00F0353D" w:rsidRDefault="00191858">
      <w:pPr>
        <w:numPr>
          <w:ilvl w:val="0"/>
          <w:numId w:val="4"/>
        </w:numPr>
        <w:jc w:val="both"/>
        <w:rPr>
          <w:rFonts w:ascii="Calibri" w:eastAsia="Calibri" w:hAnsi="Calibri" w:cs="Calibri"/>
          <w:sz w:val="32"/>
          <w:szCs w:val="32"/>
        </w:rPr>
      </w:pPr>
      <w:r>
        <w:rPr>
          <w:rFonts w:ascii="Calibri" w:eastAsia="Calibri" w:hAnsi="Calibri" w:cs="Calibri"/>
          <w:sz w:val="32"/>
          <w:szCs w:val="32"/>
        </w:rPr>
        <w:t xml:space="preserve">Unlike digital assets, physical gold exists in the tangible world and thus </w:t>
      </w:r>
      <w:r>
        <w:rPr>
          <w:rFonts w:ascii="Calibri" w:eastAsia="Calibri" w:hAnsi="Calibri" w:cs="Calibri"/>
          <w:b/>
          <w:sz w:val="32"/>
          <w:szCs w:val="32"/>
        </w:rPr>
        <w:t>can't be erased or manipulated</w:t>
      </w:r>
      <w:r>
        <w:rPr>
          <w:rFonts w:ascii="Calibri" w:eastAsia="Calibri" w:hAnsi="Calibri" w:cs="Calibri"/>
          <w:sz w:val="32"/>
          <w:szCs w:val="32"/>
        </w:rPr>
        <w:t xml:space="preserve"> by anyone with malicious intent. When purchasing gold, you buy metal that is </w:t>
      </w:r>
      <w:r>
        <w:rPr>
          <w:rFonts w:ascii="Calibri" w:eastAsia="Calibri" w:hAnsi="Calibri" w:cs="Calibri"/>
          <w:b/>
          <w:sz w:val="32"/>
          <w:szCs w:val="32"/>
        </w:rPr>
        <w:t>impossible to hack or erase</w:t>
      </w:r>
      <w:r>
        <w:rPr>
          <w:rFonts w:ascii="Calibri" w:eastAsia="Calibri" w:hAnsi="Calibri" w:cs="Calibri"/>
          <w:sz w:val="32"/>
          <w:szCs w:val="32"/>
        </w:rPr>
        <w:t>. Gold has been used as currency for centuries due to its impenetrable nature, making it an attractive asset for investors looking for a dependable sto</w:t>
      </w:r>
      <w:r>
        <w:rPr>
          <w:rFonts w:ascii="Calibri" w:eastAsia="Calibri" w:hAnsi="Calibri" w:cs="Calibri"/>
          <w:sz w:val="32"/>
          <w:szCs w:val="32"/>
        </w:rPr>
        <w:t>re of value.</w:t>
      </w:r>
    </w:p>
    <w:p w14:paraId="4C8E88E4" w14:textId="77777777" w:rsidR="00F0353D" w:rsidRDefault="00191858">
      <w:pPr>
        <w:numPr>
          <w:ilvl w:val="0"/>
          <w:numId w:val="4"/>
        </w:numPr>
        <w:jc w:val="both"/>
        <w:rPr>
          <w:rFonts w:ascii="Calibri" w:eastAsia="Calibri" w:hAnsi="Calibri" w:cs="Calibri"/>
          <w:sz w:val="32"/>
          <w:szCs w:val="32"/>
        </w:rPr>
      </w:pPr>
      <w:r>
        <w:rPr>
          <w:rFonts w:ascii="Calibri" w:eastAsia="Calibri" w:hAnsi="Calibri" w:cs="Calibri"/>
          <w:sz w:val="32"/>
          <w:szCs w:val="32"/>
        </w:rPr>
        <w:t xml:space="preserve">Stacking gold </w:t>
      </w:r>
      <w:r>
        <w:rPr>
          <w:rFonts w:ascii="Calibri" w:eastAsia="Calibri" w:hAnsi="Calibri" w:cs="Calibri"/>
          <w:b/>
          <w:sz w:val="32"/>
          <w:szCs w:val="32"/>
        </w:rPr>
        <w:t>does not require any specialized knowledge to understand or use</w:t>
      </w:r>
      <w:r>
        <w:rPr>
          <w:rFonts w:ascii="Calibri" w:eastAsia="Calibri" w:hAnsi="Calibri" w:cs="Calibri"/>
          <w:sz w:val="32"/>
          <w:szCs w:val="32"/>
        </w:rPr>
        <w:t>. Investors can easily buy and sell gold from bullion dealers, coin shops, and online exchanges. As a result, anyone can start building a gold stack regardless of the</w:t>
      </w:r>
      <w:r>
        <w:rPr>
          <w:rFonts w:ascii="Calibri" w:eastAsia="Calibri" w:hAnsi="Calibri" w:cs="Calibri"/>
          <w:sz w:val="32"/>
          <w:szCs w:val="32"/>
        </w:rPr>
        <w:t>ir level of investment acumen. This makes it accessible to almost everyone who wants to invest in this precious metal.</w:t>
      </w:r>
    </w:p>
    <w:p w14:paraId="13267822" w14:textId="77777777" w:rsidR="00F0353D" w:rsidRDefault="00191858">
      <w:pPr>
        <w:numPr>
          <w:ilvl w:val="0"/>
          <w:numId w:val="4"/>
        </w:numPr>
        <w:spacing w:after="240"/>
        <w:jc w:val="both"/>
        <w:rPr>
          <w:rFonts w:ascii="Calibri" w:eastAsia="Calibri" w:hAnsi="Calibri" w:cs="Calibri"/>
          <w:sz w:val="32"/>
          <w:szCs w:val="32"/>
        </w:rPr>
      </w:pPr>
      <w:r>
        <w:rPr>
          <w:rFonts w:ascii="Calibri" w:eastAsia="Calibri" w:hAnsi="Calibri" w:cs="Calibri"/>
          <w:sz w:val="32"/>
          <w:szCs w:val="32"/>
        </w:rPr>
        <w:t xml:space="preserve">Passing wealth from generation to generation is easy with gold stacking. It is considered an </w:t>
      </w:r>
      <w:r>
        <w:rPr>
          <w:rFonts w:ascii="Calibri" w:eastAsia="Calibri" w:hAnsi="Calibri" w:cs="Calibri"/>
          <w:b/>
          <w:sz w:val="32"/>
          <w:szCs w:val="32"/>
        </w:rPr>
        <w:t>ideal asset for the future generation</w:t>
      </w:r>
      <w:r>
        <w:rPr>
          <w:rFonts w:ascii="Calibri" w:eastAsia="Calibri" w:hAnsi="Calibri" w:cs="Calibri"/>
          <w:sz w:val="32"/>
          <w:szCs w:val="32"/>
        </w:rPr>
        <w:t>. Stack</w:t>
      </w:r>
      <w:r>
        <w:rPr>
          <w:rFonts w:ascii="Calibri" w:eastAsia="Calibri" w:hAnsi="Calibri" w:cs="Calibri"/>
          <w:sz w:val="32"/>
          <w:szCs w:val="32"/>
        </w:rPr>
        <w:t>ing gold is an easy and secure way to ensure that your heirs have access to the same level of wealth that you achieved in life.</w:t>
      </w:r>
    </w:p>
    <w:p w14:paraId="45DB7A02" w14:textId="77777777" w:rsidR="00F0353D" w:rsidRDefault="00191858">
      <w:pPr>
        <w:pStyle w:val="Heading2"/>
        <w:keepNext w:val="0"/>
        <w:keepLines w:val="0"/>
        <w:spacing w:after="80"/>
        <w:jc w:val="both"/>
        <w:rPr>
          <w:rFonts w:ascii="Calibri" w:eastAsia="Calibri" w:hAnsi="Calibri" w:cs="Calibri"/>
          <w:b/>
          <w:sz w:val="54"/>
          <w:szCs w:val="54"/>
        </w:rPr>
      </w:pPr>
      <w:bookmarkStart w:id="8" w:name="_5cvobcu3lfq1" w:colFirst="0" w:colLast="0"/>
      <w:bookmarkEnd w:id="8"/>
      <w:r>
        <w:rPr>
          <w:rFonts w:ascii="Calibri" w:eastAsia="Calibri" w:hAnsi="Calibri" w:cs="Calibri"/>
          <w:b/>
          <w:sz w:val="44"/>
          <w:szCs w:val="44"/>
        </w:rPr>
        <w:t>Silver Versus Gold: Which Should You Prefer?</w:t>
      </w:r>
    </w:p>
    <w:p w14:paraId="0FE46769"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Silver and gold stacking are two investment strategies that allow investors to buil</w:t>
      </w:r>
      <w:r>
        <w:rPr>
          <w:rFonts w:ascii="Calibri" w:eastAsia="Calibri" w:hAnsi="Calibri" w:cs="Calibri"/>
          <w:sz w:val="32"/>
          <w:szCs w:val="32"/>
        </w:rPr>
        <w:t>d up their wealth over time. While both strategies can be advantageous, there are some factors that should be taken into consideration when deciding which option to pursue:</w:t>
      </w:r>
    </w:p>
    <w:p w14:paraId="485FE1F7" w14:textId="77777777" w:rsidR="00F0353D" w:rsidRDefault="00191858">
      <w:pPr>
        <w:numPr>
          <w:ilvl w:val="0"/>
          <w:numId w:val="1"/>
        </w:numPr>
        <w:spacing w:before="240"/>
        <w:jc w:val="both"/>
        <w:rPr>
          <w:sz w:val="32"/>
          <w:szCs w:val="32"/>
        </w:rPr>
      </w:pPr>
      <w:r>
        <w:rPr>
          <w:rFonts w:ascii="Calibri" w:eastAsia="Calibri" w:hAnsi="Calibri" w:cs="Calibri"/>
          <w:b/>
          <w:sz w:val="32"/>
          <w:szCs w:val="32"/>
        </w:rPr>
        <w:t>Cost of the metals -</w:t>
      </w:r>
      <w:r>
        <w:rPr>
          <w:rFonts w:ascii="Calibri" w:eastAsia="Calibri" w:hAnsi="Calibri" w:cs="Calibri"/>
          <w:sz w:val="32"/>
          <w:szCs w:val="32"/>
        </w:rPr>
        <w:t xml:space="preserve"> The main difference is the cost of the metals themselves. Gold</w:t>
      </w:r>
      <w:r>
        <w:rPr>
          <w:rFonts w:ascii="Calibri" w:eastAsia="Calibri" w:hAnsi="Calibri" w:cs="Calibri"/>
          <w:sz w:val="32"/>
          <w:szCs w:val="32"/>
        </w:rPr>
        <w:t xml:space="preserve"> is much more expensive than silver. Silver’s lower cost also makes it an ideal option for those who want to increase their holdings over time since buying in small increments can help protect against market fluctuations.</w:t>
      </w:r>
    </w:p>
    <w:p w14:paraId="216C8AC3" w14:textId="77777777" w:rsidR="00F0353D" w:rsidRDefault="00191858">
      <w:pPr>
        <w:numPr>
          <w:ilvl w:val="0"/>
          <w:numId w:val="1"/>
        </w:numPr>
        <w:jc w:val="both"/>
        <w:rPr>
          <w:sz w:val="32"/>
          <w:szCs w:val="32"/>
        </w:rPr>
      </w:pPr>
      <w:r>
        <w:rPr>
          <w:rFonts w:ascii="Calibri" w:eastAsia="Calibri" w:hAnsi="Calibri" w:cs="Calibri"/>
          <w:b/>
          <w:sz w:val="32"/>
          <w:szCs w:val="32"/>
        </w:rPr>
        <w:t>Storage space -</w:t>
      </w:r>
      <w:r>
        <w:rPr>
          <w:rFonts w:ascii="Calibri" w:eastAsia="Calibri" w:hAnsi="Calibri" w:cs="Calibri"/>
          <w:sz w:val="32"/>
          <w:szCs w:val="32"/>
        </w:rPr>
        <w:t xml:space="preserve"> Another difference</w:t>
      </w:r>
      <w:r>
        <w:rPr>
          <w:rFonts w:ascii="Calibri" w:eastAsia="Calibri" w:hAnsi="Calibri" w:cs="Calibri"/>
          <w:sz w:val="32"/>
          <w:szCs w:val="32"/>
        </w:rPr>
        <w:t xml:space="preserve"> between the two is the amount of space needed for storage. Silver can be stored more easily and efficiently than gold, as it generally takes up less room. This is important for those who don’t have a lot of space or need to securely store large amounts of</w:t>
      </w:r>
      <w:r>
        <w:rPr>
          <w:rFonts w:ascii="Calibri" w:eastAsia="Calibri" w:hAnsi="Calibri" w:cs="Calibri"/>
          <w:sz w:val="32"/>
          <w:szCs w:val="32"/>
        </w:rPr>
        <w:t xml:space="preserve"> metals.</w:t>
      </w:r>
    </w:p>
    <w:p w14:paraId="5C141FFF" w14:textId="77777777" w:rsidR="00F0353D" w:rsidRDefault="00191858">
      <w:pPr>
        <w:numPr>
          <w:ilvl w:val="0"/>
          <w:numId w:val="1"/>
        </w:numPr>
        <w:jc w:val="both"/>
        <w:rPr>
          <w:sz w:val="32"/>
          <w:szCs w:val="32"/>
        </w:rPr>
      </w:pPr>
      <w:r>
        <w:rPr>
          <w:rFonts w:ascii="Calibri" w:eastAsia="Calibri" w:hAnsi="Calibri" w:cs="Calibri"/>
          <w:b/>
          <w:sz w:val="32"/>
          <w:szCs w:val="32"/>
        </w:rPr>
        <w:t>Liquidity -</w:t>
      </w:r>
      <w:r>
        <w:rPr>
          <w:rFonts w:ascii="Calibri" w:eastAsia="Calibri" w:hAnsi="Calibri" w:cs="Calibri"/>
          <w:sz w:val="32"/>
          <w:szCs w:val="32"/>
        </w:rPr>
        <w:t xml:space="preserve"> Gold and silver are both highly liquid metals, although the demand for gold is higher than for silver. Gold is more liquid than silver, which gives it an edge in the market.</w:t>
      </w:r>
    </w:p>
    <w:p w14:paraId="0B1C6C95" w14:textId="77777777" w:rsidR="00F0353D" w:rsidRDefault="00191858">
      <w:pPr>
        <w:numPr>
          <w:ilvl w:val="0"/>
          <w:numId w:val="1"/>
        </w:numPr>
        <w:spacing w:after="240"/>
        <w:jc w:val="both"/>
        <w:rPr>
          <w:sz w:val="32"/>
          <w:szCs w:val="32"/>
        </w:rPr>
      </w:pPr>
      <w:r>
        <w:rPr>
          <w:rFonts w:ascii="Calibri" w:eastAsia="Calibri" w:hAnsi="Calibri" w:cs="Calibri"/>
          <w:b/>
          <w:sz w:val="32"/>
          <w:szCs w:val="32"/>
        </w:rPr>
        <w:t>Protection during economic uncertainty -</w:t>
      </w:r>
      <w:r>
        <w:rPr>
          <w:rFonts w:ascii="Calibri" w:eastAsia="Calibri" w:hAnsi="Calibri" w:cs="Calibri"/>
          <w:sz w:val="32"/>
          <w:szCs w:val="32"/>
        </w:rPr>
        <w:t xml:space="preserve"> Gold and silver are </w:t>
      </w:r>
      <w:r>
        <w:rPr>
          <w:rFonts w:ascii="Calibri" w:eastAsia="Calibri" w:hAnsi="Calibri" w:cs="Calibri"/>
          <w:sz w:val="32"/>
          <w:szCs w:val="32"/>
        </w:rPr>
        <w:t>both considered to be safer long-term investment options. Due to this, it may provide investors with protection during times of economic uncertainty or market volatility when other investments may be at risk of suffering losses.</w:t>
      </w:r>
    </w:p>
    <w:p w14:paraId="5C7E35AB"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Whether you should stack si</w:t>
      </w:r>
      <w:r>
        <w:rPr>
          <w:rFonts w:ascii="Calibri" w:eastAsia="Calibri" w:hAnsi="Calibri" w:cs="Calibri"/>
          <w:sz w:val="32"/>
          <w:szCs w:val="32"/>
        </w:rPr>
        <w:t>lver or gold depends on your individual situation and goals. As mentioned above, each type has its own advantages, so it’s important to do your research before investing. Consider your current financial situation, risk tolerance, timeframe, goals, and avai</w:t>
      </w:r>
      <w:r>
        <w:rPr>
          <w:rFonts w:ascii="Calibri" w:eastAsia="Calibri" w:hAnsi="Calibri" w:cs="Calibri"/>
          <w:sz w:val="32"/>
          <w:szCs w:val="32"/>
        </w:rPr>
        <w:t>lable funds when deciding which metal would be best suited for your portfolio.</w:t>
      </w:r>
    </w:p>
    <w:p w14:paraId="70DDBB08" w14:textId="77777777" w:rsidR="00F0353D" w:rsidRDefault="00191858">
      <w:pPr>
        <w:pStyle w:val="Heading2"/>
        <w:keepNext w:val="0"/>
        <w:keepLines w:val="0"/>
        <w:spacing w:after="80"/>
        <w:jc w:val="both"/>
        <w:rPr>
          <w:rFonts w:ascii="Calibri" w:eastAsia="Calibri" w:hAnsi="Calibri" w:cs="Calibri"/>
          <w:b/>
          <w:sz w:val="44"/>
          <w:szCs w:val="44"/>
        </w:rPr>
      </w:pPr>
      <w:bookmarkStart w:id="9" w:name="_1mz5u2se3s1j" w:colFirst="0" w:colLast="0"/>
      <w:bookmarkEnd w:id="9"/>
      <w:r>
        <w:rPr>
          <w:rFonts w:ascii="Calibri" w:eastAsia="Calibri" w:hAnsi="Calibri" w:cs="Calibri"/>
          <w:b/>
          <w:sz w:val="44"/>
          <w:szCs w:val="44"/>
        </w:rPr>
        <w:t>Conclusion</w:t>
      </w:r>
    </w:p>
    <w:p w14:paraId="055D20EA"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 xml:space="preserve">Whether you are beginning to collect silver and gold or just wondering if stacking silver or gold would be a better choice, I hope this article has helped you </w:t>
      </w:r>
      <w:proofErr w:type="gramStart"/>
      <w:r>
        <w:rPr>
          <w:rFonts w:ascii="Calibri" w:eastAsia="Calibri" w:hAnsi="Calibri" w:cs="Calibri"/>
          <w:sz w:val="32"/>
          <w:szCs w:val="32"/>
        </w:rPr>
        <w:t xml:space="preserve">make a </w:t>
      </w:r>
      <w:r>
        <w:rPr>
          <w:rFonts w:ascii="Calibri" w:eastAsia="Calibri" w:hAnsi="Calibri" w:cs="Calibri"/>
          <w:sz w:val="32"/>
          <w:szCs w:val="32"/>
        </w:rPr>
        <w:t>decision</w:t>
      </w:r>
      <w:proofErr w:type="gramEnd"/>
      <w:r>
        <w:rPr>
          <w:rFonts w:ascii="Calibri" w:eastAsia="Calibri" w:hAnsi="Calibri" w:cs="Calibri"/>
          <w:sz w:val="32"/>
          <w:szCs w:val="32"/>
        </w:rPr>
        <w:t>.</w:t>
      </w:r>
    </w:p>
    <w:p w14:paraId="60C45FFC"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While silver and gold have a lot in common, some crucial differences exist. You'll first want to consider your budget and compare the factors I covered in this article.</w:t>
      </w:r>
    </w:p>
    <w:p w14:paraId="68A3427A"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If you have any questions or thoughts, feel free to share them in the comments below!</w:t>
      </w:r>
    </w:p>
    <w:p w14:paraId="5A3A2CCB" w14:textId="77777777" w:rsidR="00F0353D" w:rsidRDefault="00F0353D">
      <w:pPr>
        <w:spacing w:before="240" w:after="240"/>
        <w:jc w:val="both"/>
        <w:rPr>
          <w:rFonts w:ascii="Calibri" w:eastAsia="Calibri" w:hAnsi="Calibri" w:cs="Calibri"/>
          <w:sz w:val="32"/>
          <w:szCs w:val="32"/>
        </w:rPr>
      </w:pPr>
    </w:p>
    <w:p w14:paraId="04D545DC"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4E5C1CC" w14:textId="77777777" w:rsidR="00F0353D" w:rsidRDefault="00191858">
      <w:pPr>
        <w:jc w:val="both"/>
        <w:rPr>
          <w:rFonts w:ascii="Calibri" w:eastAsia="Calibri" w:hAnsi="Calibri" w:cs="Calibri"/>
          <w:sz w:val="32"/>
          <w:szCs w:val="32"/>
        </w:rPr>
      </w:pPr>
      <w:hyperlink r:id="rId5">
        <w:r>
          <w:rPr>
            <w:rFonts w:ascii="Calibri" w:eastAsia="Calibri" w:hAnsi="Calibri" w:cs="Calibri"/>
            <w:color w:val="1155CC"/>
            <w:sz w:val="32"/>
            <w:szCs w:val="32"/>
            <w:u w:val="single"/>
          </w:rPr>
          <w:t>https://finance.yahoo.com/news/gold-vs-silver-investments-</w:t>
        </w:r>
        <w:r>
          <w:rPr>
            <w:rFonts w:ascii="Calibri" w:eastAsia="Calibri" w:hAnsi="Calibri" w:cs="Calibri"/>
            <w:color w:val="1155CC"/>
            <w:sz w:val="32"/>
            <w:szCs w:val="32"/>
            <w:u w:val="single"/>
          </w:rPr>
          <w:t>better-185522952.html</w:t>
        </w:r>
      </w:hyperlink>
      <w:r>
        <w:rPr>
          <w:rFonts w:ascii="Calibri" w:eastAsia="Calibri" w:hAnsi="Calibri" w:cs="Calibri"/>
          <w:sz w:val="32"/>
          <w:szCs w:val="32"/>
        </w:rPr>
        <w:t xml:space="preserve"> </w:t>
      </w:r>
    </w:p>
    <w:p w14:paraId="7D485D69" w14:textId="77777777" w:rsidR="00F0353D" w:rsidRDefault="00191858">
      <w:pPr>
        <w:jc w:val="both"/>
        <w:rPr>
          <w:rFonts w:ascii="Calibri" w:eastAsia="Calibri" w:hAnsi="Calibri" w:cs="Calibri"/>
          <w:sz w:val="32"/>
          <w:szCs w:val="32"/>
        </w:rPr>
      </w:pPr>
      <w:hyperlink r:id="rId6">
        <w:r>
          <w:rPr>
            <w:rFonts w:ascii="Calibri" w:eastAsia="Calibri" w:hAnsi="Calibri" w:cs="Calibri"/>
            <w:color w:val="1155CC"/>
            <w:sz w:val="32"/>
            <w:szCs w:val="32"/>
            <w:u w:val="single"/>
          </w:rPr>
          <w:t>https://www.gainesvillecoins.com/blog/gold-silver-stacking-guide</w:t>
        </w:r>
      </w:hyperlink>
      <w:r>
        <w:rPr>
          <w:rFonts w:ascii="Calibri" w:eastAsia="Calibri" w:hAnsi="Calibri" w:cs="Calibri"/>
          <w:sz w:val="32"/>
          <w:szCs w:val="32"/>
        </w:rPr>
        <w:t xml:space="preserve"> </w:t>
      </w:r>
    </w:p>
    <w:p w14:paraId="5C348F16" w14:textId="77777777" w:rsidR="00F0353D" w:rsidRDefault="00191858">
      <w:pPr>
        <w:jc w:val="both"/>
        <w:rPr>
          <w:rFonts w:ascii="Calibri" w:eastAsia="Calibri" w:hAnsi="Calibri" w:cs="Calibri"/>
          <w:sz w:val="42"/>
          <w:szCs w:val="42"/>
        </w:rPr>
      </w:pPr>
      <w:hyperlink r:id="rId7">
        <w:r>
          <w:rPr>
            <w:rFonts w:ascii="Calibri" w:eastAsia="Calibri" w:hAnsi="Calibri" w:cs="Calibri"/>
            <w:color w:val="1155CC"/>
            <w:sz w:val="32"/>
            <w:szCs w:val="32"/>
            <w:u w:val="single"/>
          </w:rPr>
          <w:t>https://www.reddit.com/r/Silverbugs/comments/mstuob/stacking_silver_vs_gold/</w:t>
        </w:r>
      </w:hyperlink>
      <w:r>
        <w:rPr>
          <w:rFonts w:ascii="Calibri" w:eastAsia="Calibri" w:hAnsi="Calibri" w:cs="Calibri"/>
          <w:sz w:val="32"/>
          <w:szCs w:val="32"/>
        </w:rPr>
        <w:t xml:space="preserve"> </w:t>
      </w:r>
    </w:p>
    <w:p w14:paraId="67622844" w14:textId="77777777" w:rsidR="00F0353D" w:rsidRDefault="00F0353D">
      <w:pPr>
        <w:spacing w:before="240" w:after="240"/>
        <w:jc w:val="both"/>
        <w:rPr>
          <w:rFonts w:ascii="Calibri" w:eastAsia="Calibri" w:hAnsi="Calibri" w:cs="Calibri"/>
          <w:sz w:val="32"/>
          <w:szCs w:val="32"/>
        </w:rPr>
      </w:pPr>
    </w:p>
    <w:p w14:paraId="3BAF9A69"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Word count: 1032</w:t>
      </w:r>
    </w:p>
    <w:p w14:paraId="5AC38296"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1975A988"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sz w:val="32"/>
          <w:szCs w:val="32"/>
        </w:rPr>
        <w:t xml:space="preserve">Passed </w:t>
      </w:r>
      <w:proofErr w:type="spellStart"/>
      <w:r>
        <w:rPr>
          <w:rFonts w:ascii="Calibri" w:eastAsia="Calibri" w:hAnsi="Calibri" w:cs="Calibri"/>
          <w:sz w:val="32"/>
          <w:szCs w:val="32"/>
        </w:rPr>
        <w:t>Copyscape</w:t>
      </w:r>
      <w:proofErr w:type="spellEnd"/>
      <w:r>
        <w:rPr>
          <w:rFonts w:ascii="Calibri" w:eastAsia="Calibri" w:hAnsi="Calibri" w:cs="Calibri"/>
          <w:sz w:val="32"/>
          <w:szCs w:val="32"/>
        </w:rPr>
        <w:t xml:space="preserve"> 100% ✅</w:t>
      </w:r>
    </w:p>
    <w:p w14:paraId="51F5959B" w14:textId="77777777" w:rsidR="00F0353D" w:rsidRDefault="00191858">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557934EC" wp14:editId="25F024DE">
            <wp:extent cx="5943600" cy="3517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517900"/>
                    </a:xfrm>
                    <a:prstGeom prst="rect">
                      <a:avLst/>
                    </a:prstGeom>
                    <a:ln/>
                  </pic:spPr>
                </pic:pic>
              </a:graphicData>
            </a:graphic>
          </wp:inline>
        </w:drawing>
      </w:r>
    </w:p>
    <w:sectPr w:rsidR="00F0353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6A96"/>
    <w:multiLevelType w:val="multilevel"/>
    <w:tmpl w:val="9F805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7F40D7"/>
    <w:multiLevelType w:val="multilevel"/>
    <w:tmpl w:val="66EC030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FE05C21"/>
    <w:multiLevelType w:val="multilevel"/>
    <w:tmpl w:val="6F2435F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2DB376C"/>
    <w:multiLevelType w:val="multilevel"/>
    <w:tmpl w:val="CDCA6A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BC36DDB"/>
    <w:multiLevelType w:val="multilevel"/>
    <w:tmpl w:val="61E29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53D"/>
    <w:rsid w:val="00191858"/>
    <w:rsid w:val="00F03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F7E04BC"/>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reddit.com/r/Silverbugs/comments/mstuob/stacking_silver_vs_go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ainesvillecoins.com/blog/gold-silver-stacking-guide" TargetMode="External"/><Relationship Id="rId5" Type="http://schemas.openxmlformats.org/officeDocument/2006/relationships/hyperlink" Target="https://finance.yahoo.com/news/gold-vs-silver-investments-better-185522952.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1027</Words>
  <Characters>5855</Characters>
  <Application>Microsoft Office Word</Application>
  <DocSecurity>0</DocSecurity>
  <Lines>48</Lines>
  <Paragraphs>13</Paragraphs>
  <ScaleCrop>false</ScaleCrop>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2023-01-30T07:55:00Z</dcterms:created>
  <dcterms:modified xsi:type="dcterms:W3CDTF">2023-01-30T07:55:00Z</dcterms:modified>
</cp:coreProperties>
</file>